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21"/>
        <w:tblW w:w="8046" w:type="dxa"/>
        <w:tblLook w:val="0000" w:firstRow="0" w:lastRow="0" w:firstColumn="0" w:lastColumn="0" w:noHBand="0" w:noVBand="0"/>
      </w:tblPr>
      <w:tblGrid>
        <w:gridCol w:w="3936"/>
        <w:gridCol w:w="4110"/>
      </w:tblGrid>
      <w:tr w:rsidR="00DA6153" w:rsidTr="00DA6153">
        <w:trPr>
          <w:trHeight w:val="430"/>
        </w:trPr>
        <w:tc>
          <w:tcPr>
            <w:tcW w:w="8046" w:type="dxa"/>
            <w:gridSpan w:val="2"/>
          </w:tcPr>
          <w:p w:rsidR="00DA6153" w:rsidRPr="004932C5" w:rsidRDefault="00DA6153" w:rsidP="00DA6153">
            <w:pPr>
              <w:ind w:left="-567" w:firstLine="567"/>
              <w:jc w:val="center"/>
              <w:rPr>
                <w:b/>
                <w:i/>
                <w:sz w:val="56"/>
                <w:szCs w:val="56"/>
              </w:rPr>
            </w:pPr>
            <w:r w:rsidRPr="004932C5">
              <w:rPr>
                <w:b/>
                <w:i/>
                <w:sz w:val="56"/>
                <w:szCs w:val="56"/>
              </w:rPr>
              <w:t>Дневник</w:t>
            </w:r>
          </w:p>
        </w:tc>
      </w:tr>
      <w:tr w:rsidR="00DA6153" w:rsidTr="00DA615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3936" w:type="dxa"/>
          </w:tcPr>
          <w:p w:rsidR="00DA6153" w:rsidRPr="00DA6153" w:rsidRDefault="00DA6153" w:rsidP="00DA6153">
            <w:pPr>
              <w:jc w:val="center"/>
              <w:rPr>
                <w:b/>
                <w:sz w:val="32"/>
                <w:szCs w:val="32"/>
              </w:rPr>
            </w:pPr>
            <w:r w:rsidRPr="00DA6153">
              <w:rPr>
                <w:b/>
                <w:sz w:val="32"/>
                <w:szCs w:val="32"/>
              </w:rPr>
              <w:t>Состав</w:t>
            </w:r>
          </w:p>
          <w:p w:rsidR="00DA6153" w:rsidRDefault="00DA6153" w:rsidP="00DA6153">
            <w:pPr>
              <w:jc w:val="center"/>
            </w:pPr>
            <w:r w:rsidRPr="00DA6153">
              <w:rPr>
                <w:b/>
                <w:sz w:val="32"/>
                <w:szCs w:val="32"/>
              </w:rPr>
              <w:t>(из чего состоит)</w:t>
            </w:r>
          </w:p>
        </w:tc>
        <w:tc>
          <w:tcPr>
            <w:tcW w:w="4110" w:type="dxa"/>
          </w:tcPr>
          <w:p w:rsidR="00DA6153" w:rsidRPr="00DA6153" w:rsidRDefault="00DA6153" w:rsidP="00DA6153">
            <w:pPr>
              <w:jc w:val="center"/>
              <w:rPr>
                <w:b/>
                <w:sz w:val="32"/>
                <w:szCs w:val="32"/>
              </w:rPr>
            </w:pPr>
            <w:r w:rsidRPr="00DA6153">
              <w:rPr>
                <w:b/>
                <w:sz w:val="32"/>
                <w:szCs w:val="32"/>
              </w:rPr>
              <w:t>Действия</w:t>
            </w:r>
          </w:p>
          <w:p w:rsidR="00DA6153" w:rsidRPr="004932C5" w:rsidRDefault="00DA6153" w:rsidP="00DA6153">
            <w:pPr>
              <w:jc w:val="center"/>
              <w:rPr>
                <w:b/>
                <w:sz w:val="48"/>
                <w:szCs w:val="48"/>
              </w:rPr>
            </w:pPr>
            <w:r w:rsidRPr="00DA6153">
              <w:rPr>
                <w:b/>
                <w:sz w:val="32"/>
                <w:szCs w:val="32"/>
              </w:rPr>
              <w:t>(что с ними можно делать)</w:t>
            </w:r>
          </w:p>
        </w:tc>
      </w:tr>
      <w:tr w:rsidR="00DA6153" w:rsidTr="00DA6153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3936" w:type="dxa"/>
          </w:tcPr>
          <w:p w:rsidR="00DA6153" w:rsidRDefault="00DA6153" w:rsidP="00DA6153">
            <w:pPr>
              <w:ind w:left="-851"/>
            </w:pPr>
          </w:p>
        </w:tc>
        <w:tc>
          <w:tcPr>
            <w:tcW w:w="4110" w:type="dxa"/>
          </w:tcPr>
          <w:p w:rsidR="00DA6153" w:rsidRDefault="00DA6153" w:rsidP="00DA6153"/>
        </w:tc>
      </w:tr>
      <w:tr w:rsidR="00DA6153" w:rsidTr="00DA615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3936" w:type="dxa"/>
          </w:tcPr>
          <w:p w:rsidR="00DA6153" w:rsidRDefault="00DA6153" w:rsidP="00DA6153"/>
        </w:tc>
        <w:tc>
          <w:tcPr>
            <w:tcW w:w="4110" w:type="dxa"/>
          </w:tcPr>
          <w:p w:rsidR="00DA6153" w:rsidRDefault="00DA6153" w:rsidP="00DA6153"/>
        </w:tc>
      </w:tr>
      <w:tr w:rsidR="00DA6153" w:rsidTr="00DA6153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3936" w:type="dxa"/>
          </w:tcPr>
          <w:p w:rsidR="00DA6153" w:rsidRDefault="00DA6153" w:rsidP="00DA6153"/>
        </w:tc>
        <w:tc>
          <w:tcPr>
            <w:tcW w:w="4110" w:type="dxa"/>
          </w:tcPr>
          <w:p w:rsidR="00DA6153" w:rsidRDefault="00DA6153" w:rsidP="00DA6153"/>
        </w:tc>
      </w:tr>
      <w:tr w:rsidR="00DA6153" w:rsidTr="00DA6153">
        <w:tblPrEx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3936" w:type="dxa"/>
          </w:tcPr>
          <w:p w:rsidR="00DA6153" w:rsidRDefault="00DA6153" w:rsidP="00DA6153"/>
        </w:tc>
        <w:tc>
          <w:tcPr>
            <w:tcW w:w="4110" w:type="dxa"/>
          </w:tcPr>
          <w:p w:rsidR="00DA6153" w:rsidRDefault="00DA6153" w:rsidP="00DA6153"/>
        </w:tc>
      </w:tr>
    </w:tbl>
    <w:p w:rsidR="00DA6153" w:rsidRPr="00DA6153" w:rsidRDefault="00DA6153" w:rsidP="00DA6153">
      <w:pPr>
        <w:ind w:left="-1276" w:firstLine="850"/>
        <w:rPr>
          <w:sz w:val="24"/>
          <w:szCs w:val="24"/>
        </w:rPr>
      </w:pPr>
      <w:r w:rsidRPr="00DA6153">
        <w:rPr>
          <w:sz w:val="24"/>
          <w:szCs w:val="24"/>
        </w:rPr>
        <w:t>Страницы</w:t>
      </w:r>
      <w:proofErr w:type="gramStart"/>
      <w:r w:rsidRPr="00DA6153">
        <w:rPr>
          <w:sz w:val="24"/>
          <w:szCs w:val="24"/>
        </w:rPr>
        <w:t xml:space="preserve">          Р</w:t>
      </w:r>
      <w:proofErr w:type="gramEnd"/>
      <w:r w:rsidRPr="00DA6153">
        <w:rPr>
          <w:sz w:val="24"/>
          <w:szCs w:val="24"/>
        </w:rPr>
        <w:t xml:space="preserve">аскрашивать </w:t>
      </w:r>
    </w:p>
    <w:p w:rsidR="00DA6153" w:rsidRPr="00DA6153" w:rsidRDefault="00DA6153" w:rsidP="00DA6153">
      <w:pPr>
        <w:ind w:left="-1276" w:firstLine="850"/>
        <w:rPr>
          <w:sz w:val="24"/>
          <w:szCs w:val="24"/>
        </w:rPr>
      </w:pPr>
      <w:r w:rsidRPr="00DA6153">
        <w:rPr>
          <w:sz w:val="24"/>
          <w:szCs w:val="24"/>
        </w:rPr>
        <w:t>Чертежи</w:t>
      </w:r>
      <w:proofErr w:type="gramStart"/>
      <w:r w:rsidRPr="00DA6153">
        <w:rPr>
          <w:sz w:val="24"/>
          <w:szCs w:val="24"/>
        </w:rPr>
        <w:t xml:space="preserve">             З</w:t>
      </w:r>
      <w:proofErr w:type="gramEnd"/>
      <w:r w:rsidRPr="00DA6153">
        <w:rPr>
          <w:sz w:val="24"/>
          <w:szCs w:val="24"/>
        </w:rPr>
        <w:t>аписывать</w:t>
      </w:r>
    </w:p>
    <w:p w:rsidR="00DA6153" w:rsidRPr="00DA6153" w:rsidRDefault="00DA6153" w:rsidP="00DA6153">
      <w:pPr>
        <w:ind w:left="-1276" w:firstLine="850"/>
        <w:rPr>
          <w:sz w:val="24"/>
          <w:szCs w:val="24"/>
        </w:rPr>
      </w:pPr>
      <w:r w:rsidRPr="00DA6153">
        <w:rPr>
          <w:sz w:val="24"/>
          <w:szCs w:val="24"/>
        </w:rPr>
        <w:t>Записи</w:t>
      </w:r>
      <w:proofErr w:type="gramStart"/>
      <w:r w:rsidRPr="00DA6153">
        <w:rPr>
          <w:sz w:val="24"/>
          <w:szCs w:val="24"/>
        </w:rPr>
        <w:t xml:space="preserve">                В</w:t>
      </w:r>
      <w:proofErr w:type="gramEnd"/>
      <w:r w:rsidRPr="00DA6153">
        <w:rPr>
          <w:sz w:val="24"/>
          <w:szCs w:val="24"/>
        </w:rPr>
        <w:t>арить</w:t>
      </w:r>
    </w:p>
    <w:p w:rsidR="00DA6153" w:rsidRPr="00DA6153" w:rsidRDefault="00DA6153" w:rsidP="00DA6153">
      <w:pPr>
        <w:ind w:left="-1276" w:firstLine="850"/>
        <w:rPr>
          <w:sz w:val="24"/>
          <w:szCs w:val="24"/>
        </w:rPr>
      </w:pPr>
      <w:r w:rsidRPr="00DA6153">
        <w:rPr>
          <w:sz w:val="24"/>
          <w:szCs w:val="24"/>
        </w:rPr>
        <w:t>Рисунки</w:t>
      </w:r>
      <w:proofErr w:type="gramStart"/>
      <w:r w:rsidRPr="00DA6153">
        <w:rPr>
          <w:sz w:val="24"/>
          <w:szCs w:val="24"/>
        </w:rPr>
        <w:t xml:space="preserve">              П</w:t>
      </w:r>
      <w:proofErr w:type="gramEnd"/>
      <w:r w:rsidRPr="00DA6153">
        <w:rPr>
          <w:sz w:val="24"/>
          <w:szCs w:val="24"/>
        </w:rPr>
        <w:t>росматривать</w:t>
      </w:r>
    </w:p>
    <w:p w:rsidR="00DA6153" w:rsidRPr="00DA6153" w:rsidRDefault="00DA6153" w:rsidP="00DA6153">
      <w:pPr>
        <w:ind w:left="-1276" w:firstLine="850"/>
        <w:rPr>
          <w:sz w:val="24"/>
          <w:szCs w:val="24"/>
        </w:rPr>
      </w:pPr>
      <w:r w:rsidRPr="00DA6153">
        <w:rPr>
          <w:sz w:val="24"/>
          <w:szCs w:val="24"/>
        </w:rPr>
        <w:t>Отметки</w:t>
      </w:r>
    </w:p>
    <w:p w:rsidR="004932C5" w:rsidRDefault="004932C5"/>
    <w:p w:rsidR="004932C5" w:rsidRDefault="004932C5"/>
    <w:p w:rsidR="004932C5" w:rsidRDefault="004932C5"/>
    <w:p w:rsidR="00DA6153" w:rsidRDefault="00DA6153"/>
    <w:p w:rsidR="00DA6153" w:rsidRDefault="00DA6153"/>
    <w:p w:rsidR="00DA6153" w:rsidRDefault="00DA6153">
      <w:r>
        <w:rPr>
          <w:noProof/>
          <w:lang w:eastAsia="ru-RU"/>
        </w:rPr>
        <w:drawing>
          <wp:inline distT="0" distB="0" distL="0" distR="0" wp14:anchorId="4140A917">
            <wp:extent cx="6562725" cy="431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1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78F" w:rsidRDefault="00BC578F"/>
    <w:p w:rsidR="00BC578F" w:rsidRDefault="00BC578F"/>
    <w:p w:rsidR="00BC578F" w:rsidRDefault="00BC578F"/>
    <w:p w:rsidR="00BC578F" w:rsidRDefault="00BC578F"/>
    <w:p w:rsidR="00BC578F" w:rsidRDefault="00BC578F">
      <w:r>
        <w:rPr>
          <w:noProof/>
          <w:lang w:eastAsia="ru-RU"/>
        </w:rPr>
        <w:lastRenderedPageBreak/>
        <w:drawing>
          <wp:inline distT="0" distB="0" distL="0" distR="0" wp14:anchorId="246E222E">
            <wp:extent cx="6715125" cy="4905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78F" w:rsidRDefault="00BC578F" w:rsidP="00BC578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D725C33">
            <wp:extent cx="5324475" cy="45027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63" cy="4507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C578F" w:rsidSect="00BC578F">
      <w:pgSz w:w="11906" w:h="16838"/>
      <w:pgMar w:top="851" w:right="28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C5"/>
    <w:rsid w:val="004932C5"/>
    <w:rsid w:val="00A62D3A"/>
    <w:rsid w:val="00BC578F"/>
    <w:rsid w:val="00D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3E95-44E2-4FF8-B2CA-605FA00D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2014-12-18T11:36:00Z</dcterms:created>
  <dcterms:modified xsi:type="dcterms:W3CDTF">2014-12-18T12:15:00Z</dcterms:modified>
</cp:coreProperties>
</file>